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16" w:rsidRPr="00A22358" w:rsidRDefault="00A22358">
      <w:pPr>
        <w:pStyle w:val="Heading10"/>
        <w:spacing w:before="0" w:after="322"/>
        <w:rPr>
          <w:color w:val="0033CC"/>
          <w:u w:val="single"/>
        </w:rPr>
      </w:pPr>
      <w:r w:rsidRPr="00A22358">
        <w:rPr>
          <w:color w:val="0033CC"/>
          <w:u w:val="single"/>
        </w:rPr>
        <w:t xml:space="preserve">7. Březen - </w:t>
      </w:r>
      <w:r w:rsidRPr="00D66105">
        <w:rPr>
          <w:color w:val="0033CC"/>
          <w:u w:val="single"/>
        </w:rPr>
        <w:t>Vo</w:t>
      </w:r>
      <w:bookmarkStart w:id="0" w:name="_GoBack"/>
      <w:bookmarkEnd w:id="0"/>
      <w:r w:rsidRPr="00D66105">
        <w:rPr>
          <w:color w:val="0033CC"/>
          <w:u w:val="single"/>
        </w:rPr>
        <w:t>láme</w:t>
      </w:r>
      <w:r w:rsidRPr="00A22358">
        <w:rPr>
          <w:color w:val="0033CC"/>
          <w:u w:val="single"/>
        </w:rPr>
        <w:t xml:space="preserve"> jaro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12532"/>
      </w:tblGrid>
      <w:tr w:rsidR="00F4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Název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Voláme jaro</w:t>
            </w:r>
          </w:p>
        </w:tc>
      </w:tr>
      <w:tr w:rsidR="00F44D1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Dítě a jeho tělo, Dítě a jeho psychika, Dítě a ten druhý, Dítě a společnost, Dítě a svět</w:t>
            </w:r>
          </w:p>
        </w:tc>
      </w:tr>
      <w:tr w:rsidR="00F44D1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Charakteristika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Pr="00B930E3" w:rsidRDefault="00A22358">
            <w:pPr>
              <w:pStyle w:val="Normal0"/>
              <w:spacing w:line="240" w:lineRule="auto"/>
              <w:jc w:val="left"/>
              <w:rPr>
                <w:b/>
              </w:rPr>
            </w:pPr>
            <w:r w:rsidRPr="00B930E3">
              <w:rPr>
                <w:rFonts w:eastAsia="Calibri" w:cs="Calibri"/>
                <w:b/>
                <w:sz w:val="20"/>
              </w:rPr>
              <w:t>Cíle</w:t>
            </w:r>
            <w:r w:rsidR="00B930E3" w:rsidRPr="00B930E3">
              <w:rPr>
                <w:rFonts w:eastAsia="Calibri" w:cs="Calibri"/>
                <w:b/>
                <w:sz w:val="20"/>
              </w:rPr>
              <w:t>m</w:t>
            </w:r>
            <w:r w:rsidRPr="00B930E3">
              <w:rPr>
                <w:rFonts w:eastAsia="Calibri" w:cs="Calibri"/>
                <w:b/>
                <w:sz w:val="20"/>
              </w:rPr>
              <w:t xml:space="preserve"> tématu je vzbudit u dětí kladný vztah k přírodě a znát charakteristické rysy předjaří a jara. U</w:t>
            </w:r>
            <w:r w:rsidR="00B930E3" w:rsidRPr="00B930E3">
              <w:rPr>
                <w:rFonts w:eastAsia="Calibri" w:cs="Calibri"/>
                <w:b/>
                <w:sz w:val="20"/>
              </w:rPr>
              <w:t>mět pojmenovat první rostliny (</w:t>
            </w:r>
            <w:r w:rsidRPr="00B930E3">
              <w:rPr>
                <w:rFonts w:eastAsia="Calibri" w:cs="Calibri"/>
                <w:b/>
                <w:sz w:val="20"/>
              </w:rPr>
              <w:t xml:space="preserve">petrklíč, sněženka, bledule). </w:t>
            </w:r>
            <w:r w:rsidR="00B26BEF">
              <w:rPr>
                <w:rFonts w:eastAsia="Calibri" w:cs="Calibri"/>
                <w:b/>
                <w:sz w:val="20"/>
              </w:rPr>
              <w:t xml:space="preserve">Seznamovat se světem ptáků. </w:t>
            </w:r>
            <w:r w:rsidRPr="00B930E3">
              <w:rPr>
                <w:rFonts w:eastAsia="Calibri" w:cs="Calibri"/>
                <w:b/>
                <w:sz w:val="20"/>
              </w:rPr>
              <w:t>Učit se prožívat radost z probouzející se přírody. Vedeme děti k vnímání pravé podstaty svátků jara prostřednictvím výtvarných, pracovních, hudebních a pohybových činností. Umožníme dětem oslavovat příchod jara, prožívat ho a spolupodílet se na výzdobě třídy v tomto tématu. </w:t>
            </w:r>
          </w:p>
        </w:tc>
      </w:tr>
      <w:tr w:rsidR="00F44D1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Návrhy dílčích témat pro realizaci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B1D" w:rsidRDefault="006F7B1D">
            <w:pPr>
              <w:pStyle w:val="Normal0"/>
              <w:spacing w:line="240" w:lineRule="auto"/>
              <w:jc w:val="left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Návrh </w:t>
            </w:r>
            <w:r w:rsidR="00B26BEF">
              <w:rPr>
                <w:rFonts w:eastAsia="Calibri" w:cs="Calibri"/>
                <w:b/>
                <w:sz w:val="20"/>
              </w:rPr>
              <w:t xml:space="preserve">na podtémata: </w:t>
            </w:r>
            <w:r w:rsidR="00DF34EE">
              <w:rPr>
                <w:rFonts w:eastAsia="Calibri" w:cs="Calibri"/>
                <w:b/>
                <w:sz w:val="20"/>
              </w:rPr>
              <w:t>Jarní příroda, Sluníčko už vychází (počasí),</w:t>
            </w:r>
            <w:r w:rsidR="00B26BEF">
              <w:rPr>
                <w:rFonts w:eastAsia="Calibri" w:cs="Calibri"/>
                <w:b/>
                <w:sz w:val="20"/>
              </w:rPr>
              <w:t xml:space="preserve"> Ze semínka po rostlinku.</w:t>
            </w:r>
          </w:p>
          <w:p w:rsidR="00F44D16" w:rsidRPr="00B930E3" w:rsidRDefault="00A22358">
            <w:pPr>
              <w:pStyle w:val="Normal0"/>
              <w:spacing w:line="240" w:lineRule="auto"/>
              <w:jc w:val="left"/>
              <w:rPr>
                <w:b/>
              </w:rPr>
            </w:pPr>
            <w:r w:rsidRPr="00B930E3">
              <w:rPr>
                <w:rFonts w:eastAsia="Calibri" w:cs="Calibri"/>
                <w:b/>
                <w:sz w:val="20"/>
              </w:rPr>
              <w:t>Motivační pohádka: " O jarním sluníčku"</w:t>
            </w:r>
            <w:r w:rsidR="006F7B1D">
              <w:rPr>
                <w:rFonts w:eastAsia="Calibri" w:cs="Calibri"/>
                <w:b/>
                <w:sz w:val="20"/>
              </w:rPr>
              <w:t>, Křemílek a Vochomůrka – Jak sázeli semínko, kniha Chaloupka na vršku – Š. Váchová, Včelí medvídci od jara do zimy – J. Kahoun</w:t>
            </w:r>
            <w:r w:rsidR="006E52DC">
              <w:rPr>
                <w:rFonts w:eastAsia="Calibri" w:cs="Calibri"/>
                <w:b/>
                <w:sz w:val="20"/>
              </w:rPr>
              <w:t>, Ptačí pohádky</w:t>
            </w:r>
          </w:p>
          <w:p w:rsidR="00F44D16" w:rsidRPr="00B930E3" w:rsidRDefault="00A22358">
            <w:pPr>
              <w:pStyle w:val="Normal0"/>
              <w:spacing w:line="240" w:lineRule="auto"/>
              <w:jc w:val="left"/>
              <w:rPr>
                <w:b/>
              </w:rPr>
            </w:pPr>
            <w:r w:rsidRPr="00B930E3">
              <w:rPr>
                <w:rFonts w:eastAsia="Calibri" w:cs="Calibri"/>
                <w:b/>
                <w:sz w:val="20"/>
              </w:rPr>
              <w:t xml:space="preserve">Básničky: </w:t>
            </w:r>
            <w:proofErr w:type="gramStart"/>
            <w:r w:rsidRPr="00B930E3">
              <w:rPr>
                <w:rFonts w:eastAsia="Calibri" w:cs="Calibri"/>
                <w:b/>
                <w:sz w:val="20"/>
              </w:rPr>
              <w:t>Sněženka( F.</w:t>
            </w:r>
            <w:proofErr w:type="gramEnd"/>
            <w:r w:rsidRPr="00B930E3">
              <w:rPr>
                <w:rFonts w:eastAsia="Calibri" w:cs="Calibri"/>
                <w:b/>
                <w:sz w:val="20"/>
              </w:rPr>
              <w:t xml:space="preserve"> Hrubín), </w:t>
            </w:r>
            <w:r w:rsidR="006E52DC">
              <w:rPr>
                <w:rFonts w:eastAsia="Calibri" w:cs="Calibri"/>
                <w:b/>
                <w:sz w:val="20"/>
              </w:rPr>
              <w:t xml:space="preserve">básničky – Český rok – K. Plicka, </w:t>
            </w:r>
          </w:p>
          <w:p w:rsidR="00F44D16" w:rsidRDefault="00A22358">
            <w:pPr>
              <w:pStyle w:val="Normal0"/>
              <w:spacing w:line="240" w:lineRule="auto"/>
              <w:jc w:val="left"/>
              <w:rPr>
                <w:rFonts w:eastAsia="Calibri" w:cs="Calibri"/>
                <w:b/>
                <w:sz w:val="20"/>
              </w:rPr>
            </w:pPr>
            <w:r w:rsidRPr="00B930E3">
              <w:rPr>
                <w:rFonts w:eastAsia="Calibri" w:cs="Calibri"/>
                <w:b/>
                <w:sz w:val="20"/>
              </w:rPr>
              <w:t>Písně: Jaro letí ( melodie- Pec nám spadla)</w:t>
            </w:r>
            <w:r w:rsidR="006F7B1D">
              <w:rPr>
                <w:rFonts w:eastAsia="Calibri" w:cs="Calibri"/>
                <w:b/>
                <w:sz w:val="20"/>
              </w:rPr>
              <w:t xml:space="preserve">, Šel zahradník, </w:t>
            </w:r>
            <w:r w:rsidR="006E52DC">
              <w:rPr>
                <w:rFonts w:eastAsia="Calibri" w:cs="Calibri"/>
                <w:b/>
                <w:sz w:val="20"/>
              </w:rPr>
              <w:t>Voláme jaro – M. Kružíková, Přišlo jaro – lidová, Na jaře - lidová</w:t>
            </w:r>
          </w:p>
          <w:p w:rsidR="00B930E3" w:rsidRPr="00B930E3" w:rsidRDefault="00B930E3">
            <w:pPr>
              <w:pStyle w:val="Normal0"/>
              <w:spacing w:line="240" w:lineRule="auto"/>
              <w:jc w:val="left"/>
              <w:rPr>
                <w:b/>
              </w:rPr>
            </w:pPr>
            <w:r>
              <w:rPr>
                <w:rFonts w:eastAsia="Calibri" w:cs="Calibri"/>
                <w:b/>
                <w:sz w:val="20"/>
              </w:rPr>
              <w:t xml:space="preserve">Aktivity: divadelní představení, </w:t>
            </w:r>
            <w:r w:rsidR="006F7B1D">
              <w:rPr>
                <w:rFonts w:eastAsia="Calibri" w:cs="Calibri"/>
                <w:b/>
                <w:sz w:val="20"/>
              </w:rPr>
              <w:t>Karneval pro děti – projekt Kamarádi bez hranic,</w:t>
            </w:r>
            <w:r w:rsidR="00B26BEF">
              <w:rPr>
                <w:rFonts w:eastAsia="Calibri" w:cs="Calibri"/>
                <w:b/>
                <w:sz w:val="20"/>
              </w:rPr>
              <w:t xml:space="preserve"> sázení semínek – základy pěstování.</w:t>
            </w:r>
          </w:p>
        </w:tc>
      </w:tr>
    </w:tbl>
    <w:p w:rsidR="00F44D16" w:rsidRDefault="00A22358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885"/>
        <w:gridCol w:w="7212"/>
      </w:tblGrid>
      <w:tr w:rsidR="00F4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Klíčové kompetence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Dílčí cíle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Očekávané výstupy</w:t>
            </w:r>
          </w:p>
        </w:tc>
      </w:tr>
      <w:tr w:rsidR="00F44D1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soustředěně pozoruje, zkoumá, objevuje, všímá si souvislostí, experimentuje a užívá při tom jednoduchých pojmů, znaků a symbolů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rozvoj, zpřesňování a kultivace smyslového vnímání, přechod od konkrétně názorného myšlení k myšlení slovně-logickému (pojmovému), rozvoj paměti a pozornosti, přechod od bezděčných forem těchto funkcí k úmyslným, rozvoj a kultivace představivosti a fantazie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záměrně se soustředit na činnost a udržet pozornost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zachycovat skutečnosti ze svého okolí a vyjadřovat své představy pomocí různých výtvarných dovedností a technik (kreslit, používat barvy, modelovat, konstruovat, tvořit z papíru, tvořit a vyrábět z různých jiných materiálů, z přírodnin aj.)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vnímat, že je zajímavé dozvídat se nové věci, využívat zkušeností k učení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sluchově rozlišovat začáteční a koncové slabiky a hlásky ve slovech</w:t>
            </w:r>
          </w:p>
        </w:tc>
      </w:tr>
      <w:tr w:rsidR="00F44D1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ovládá řeč, hovoří ve vhodně formulovaných větách, samostatně vyjadřuje své myšlenky, sdělení, otázky i odpovědi, rozumí slyšenému, slovně reaguje a vede smysluplný dialog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vytvoření povědomí o vlastní sounáležitosti se světem, se živou a neživou přírodou, lidmi, společností, planetou Zemí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mít povědomí o významu životního prostředí (přírody i společnosti) pro člověka, uvědomovat si, že způsobem, jakým se dítě i ostatní v jeho okolí chovají, ovlivňují vlastní zdraví i životní prostředí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uvědomovat si svou samostatnost, zaujímat vlastní názory a postoje a vyjadřovat je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vnímat, že svět má svůj řád, že je rozmanitý a pozoruhodný, nekonečně pestrý a různorodý - jak svět přírody, tak i svět lidí (mít elementární povědomí o existenci různých národů a kultur, různých zemích, o planetě Zemi, vesmíru apod.)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rozvoj řečových schopností a jazykových dovedností receptivních (vnímání, naslouchání, porozumění) i produktivních (výslovnosti, </w:t>
            </w:r>
            <w:r>
              <w:rPr>
                <w:rFonts w:eastAsia="Calibri" w:cs="Calibri"/>
                <w:sz w:val="20"/>
              </w:rPr>
              <w:lastRenderedPageBreak/>
              <w:t>vytváření pojmů, mluvního projevu, vyjadřování)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porozumět slyšenému (zachytit hlavní myšlenku příběhu, sledovat děj a zopakovat jej ve správných větách)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přemýšlet, vést jednoduché úvahy a to, o čem přemýšlí a uvažuje, také vyjádřit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učit se nová slova a aktivně je používat (ptát se na slova, kterým nerozumí)</w:t>
            </w:r>
          </w:p>
        </w:tc>
      </w:tr>
      <w:tr w:rsidR="00F44D1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se dokáže vyjadřovat a sdělovat své prožitky, pocity a nálady různými prostředky (řečovými, výtvarnými, hudebními, dramatickými apod.)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společenského i estetického vkusu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zaměřovat se na to, co je z poznávacího hlediska důležité (odhalovat podstatné znaky, vlastnosti předmětů, nacházet společné znaky, podobu a rozdíl, charakteristické rysy předmětů či jevů a vzájemné souvislosti mezi nimi)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vnímat umělecké a kulturní podněty, pozorně poslouchat, sledovat se zájmem literární, dramatické či hudební představení a hodnotit svoje zážitky (říci, co bylo zajímavé, co je zaujalo)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vyjadřovat svou představivost a fantazii v tvořivých činnostech (konstruktivních, výtvarných, hudebních, pohybových či dramatických) i ve slovních výpovědích k nim</w:t>
            </w:r>
          </w:p>
        </w:tc>
      </w:tr>
      <w:tr w:rsidR="00F44D1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dokáže rozpoznat a využívat vlastní silné stránky, poznávat svoje slabé stránky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kooperativních dovedností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respektovat předem vyjasněná a pochopená pravidla, přijímat vyjasněné a zdůvodněné povinnosti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pohybových schopností a zdokonalování dovedností v oblasti hrubé i jemné motoriky (koordinace a rozsahu pohybu, dýchání, koordinace ruky a oka apod.), ovládání pohybového aparátu a tělesných funkcí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koordinovat lokomoci a další polohy a pohyby těla, sladit pohyb s rytmem a hudbou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zvládnout sebeobsluhu, uplatňovat základní kulturně hygienické a zdravotně preventivní návyky (starat se o osobní hygienu, přijímat stravu a tekutinu, umět stolovat, postarat se o sebe a své osobní věci, oblékat se, svlékat, obouvat apod.)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zvládnout základní pohybové dovednosti a prostorovou orientaci, běžné způsoby pohybu v různém prostředí (zvládat překážky, házet a chytat míč, užívat různé náčiní, pohybovat se ve skupině dětí, pohybovat se na sněhu, ledu, ve vodě, v písku)</w:t>
            </w:r>
          </w:p>
        </w:tc>
      </w:tr>
      <w:tr w:rsidR="00F44D1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 dokáže ve skupině prosadit, ale i podřídit, při společných činnostech se domlouvá a spolupracuje; v běžných situacích uplatňuje základní společenské návyky a pravidla společenského styku; je schopné respektovat druhé, vyjednávat, přijímat a uzavírat kompromisy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vytváření prosociálních postojů (rozvoj sociální citlivosti, tolerance, respektu, přizpůsobivosti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zacházet šetrně s vlastními i cizími pomůckami, hračkami, věcmi denní potřeby, s knížkami, s penězi apod.</w:t>
            </w:r>
          </w:p>
        </w:tc>
      </w:tr>
      <w:tr w:rsidR="00F44D1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D16" w:rsidRDefault="00F44D16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D16" w:rsidRDefault="00A22358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uvědomovat si nebezpečí, se kterým se může ve svém okolí setkat, a mít povědomí o tom, jak se prakticky chránit (vědět, jak se nebezpečí vyhnout, kam se v případě potřeby obrátit o pomoc)</w:t>
            </w:r>
          </w:p>
        </w:tc>
      </w:tr>
    </w:tbl>
    <w:p w:rsidR="00F44D16" w:rsidRDefault="00A22358">
      <w:pPr>
        <w:pStyle w:val="Normal0"/>
      </w:pPr>
      <w:r>
        <w:t xml:space="preserve">  </w:t>
      </w:r>
    </w:p>
    <w:sectPr w:rsidR="00F44D16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B8"/>
    <w:multiLevelType w:val="multilevel"/>
    <w:tmpl w:val="D8CCB1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16"/>
    <w:rsid w:val="006E52DC"/>
    <w:rsid w:val="006F7B1D"/>
    <w:rsid w:val="00A22358"/>
    <w:rsid w:val="00B26BEF"/>
    <w:rsid w:val="00B930E3"/>
    <w:rsid w:val="00D66105"/>
    <w:rsid w:val="00DF34EE"/>
    <w:rsid w:val="00F4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numPr>
        <w:ilvl w:val="1"/>
        <w:numId w:val="2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customStyle="1" w:styleId="Heading40">
    <w:name w:val="Heading 4_0"/>
    <w:basedOn w:val="Normal0"/>
    <w:next w:val="Normal0"/>
    <w:qFormat/>
    <w:rsid w:val="00EF7B9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hAnsi="Calibri Light"/>
      <w:i/>
      <w:iCs/>
      <w:color w:val="1F4D78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106F-3C6B-4C6B-8EA1-F0A5AE379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2D7A4-EB82-49BD-97E2-B6DE5795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2021-11-03T02:08:00Z</dcterms:created>
  <dcterms:modified xsi:type="dcterms:W3CDTF">2022-01-07T17:36:00Z</dcterms:modified>
</cp:coreProperties>
</file>